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4BA97" w14:textId="2687F988" w:rsidR="00D82AB5" w:rsidRPr="00824EF3" w:rsidRDefault="00632359" w:rsidP="004A5436">
      <w:pPr>
        <w:tabs>
          <w:tab w:val="left" w:leader="dot" w:pos="5529"/>
        </w:tabs>
        <w:ind w:right="1"/>
        <w:rPr>
          <w:rFonts w:asciiTheme="minorHAnsi" w:hAnsiTheme="minorHAnsi" w:cs="Arial"/>
          <w:b/>
          <w:bCs/>
          <w:color w:val="404040" w:themeColor="text1" w:themeTint="BF"/>
          <w:sz w:val="32"/>
          <w:szCs w:val="32"/>
          <w:lang w:val="de-CH"/>
        </w:rPr>
      </w:pPr>
      <w:bookmarkStart w:id="0" w:name="_GoBack"/>
      <w:bookmarkEnd w:id="0"/>
      <w:r w:rsidRPr="00824EF3">
        <w:rPr>
          <w:rFonts w:asciiTheme="minorHAnsi" w:hAnsiTheme="minorHAnsi" w:cs="Arial"/>
          <w:b/>
          <w:color w:val="404040" w:themeColor="text1" w:themeTint="BF"/>
          <w:sz w:val="32"/>
          <w:szCs w:val="32"/>
          <w:lang w:val="de-CH"/>
        </w:rPr>
        <w:tab/>
      </w:r>
      <w:r w:rsidR="004A5436" w:rsidRPr="00877B83">
        <w:rPr>
          <w:rFonts w:asciiTheme="minorHAnsi" w:hAnsiTheme="minorHAnsi" w:cs="Arial"/>
          <w:b/>
          <w:bCs/>
          <w:color w:val="404040" w:themeColor="text1" w:themeTint="BF"/>
          <w:sz w:val="32"/>
          <w:szCs w:val="32"/>
          <w:lang w:val="de-CH"/>
        </w:rPr>
        <w:t>Leit</w:t>
      </w:r>
      <w:r w:rsidR="00097562" w:rsidRPr="00877B83">
        <w:rPr>
          <w:rFonts w:asciiTheme="minorHAnsi" w:hAnsiTheme="minorHAnsi" w:cs="Arial"/>
          <w:b/>
          <w:bCs/>
          <w:color w:val="404040" w:themeColor="text1" w:themeTint="BF"/>
          <w:sz w:val="32"/>
          <w:szCs w:val="32"/>
          <w:lang w:val="de-CH"/>
        </w:rPr>
        <w:t>bild</w:t>
      </w:r>
    </w:p>
    <w:p w14:paraId="60A0199C" w14:textId="77777777" w:rsidR="00D82AB5" w:rsidRPr="00824EF3" w:rsidRDefault="00D82AB5" w:rsidP="00180A7D">
      <w:pPr>
        <w:tabs>
          <w:tab w:val="left" w:leader="dot" w:pos="5812"/>
        </w:tabs>
        <w:ind w:right="1"/>
        <w:rPr>
          <w:rFonts w:asciiTheme="minorHAnsi" w:hAnsiTheme="minorHAnsi" w:cs="Arial"/>
          <w:b/>
          <w:color w:val="404040" w:themeColor="text1" w:themeTint="BF"/>
          <w:lang w:val="de-CH"/>
        </w:rPr>
      </w:pPr>
    </w:p>
    <w:p w14:paraId="5814CA3E" w14:textId="5657AFDF" w:rsidR="00632359" w:rsidRPr="00824EF3" w:rsidRDefault="009A2003" w:rsidP="7F599E3A">
      <w:pPr>
        <w:numPr>
          <w:ilvl w:val="0"/>
          <w:numId w:val="7"/>
        </w:numPr>
        <w:tabs>
          <w:tab w:val="num" w:pos="360"/>
          <w:tab w:val="right" w:pos="9638"/>
        </w:tabs>
        <w:spacing w:after="80"/>
        <w:ind w:right="142"/>
        <w:jc w:val="both"/>
        <w:rPr>
          <w:rFonts w:asciiTheme="minorHAnsi" w:hAnsiTheme="minorHAnsi" w:cs="Arial"/>
          <w:color w:val="404040" w:themeColor="text1" w:themeTint="BF"/>
          <w:lang w:val="de-CH"/>
        </w:rPr>
      </w:pPr>
      <w:r w:rsidRPr="00824EF3">
        <w:rPr>
          <w:rFonts w:asciiTheme="minorHAnsi" w:hAnsiTheme="minorHAnsi" w:cs="Arial"/>
          <w:color w:val="404040" w:themeColor="text1" w:themeTint="BF"/>
          <w:lang w:val="de-CH"/>
        </w:rPr>
        <w:t>Ich verhalte mich fair</w:t>
      </w:r>
      <w:r w:rsidR="7F599E3A" w:rsidRPr="00824EF3">
        <w:rPr>
          <w:rFonts w:asciiTheme="minorHAnsi" w:hAnsiTheme="minorHAnsi" w:cs="Arial"/>
          <w:color w:val="404040" w:themeColor="text1" w:themeTint="BF"/>
          <w:lang w:val="de-CH"/>
        </w:rPr>
        <w:t>.</w:t>
      </w:r>
    </w:p>
    <w:p w14:paraId="70201ED7" w14:textId="77777777" w:rsidR="00D82AB5" w:rsidRPr="00824EF3" w:rsidRDefault="00D82AB5" w:rsidP="00D82AB5">
      <w:pPr>
        <w:tabs>
          <w:tab w:val="right" w:pos="9638"/>
        </w:tabs>
        <w:spacing w:after="80"/>
        <w:ind w:left="360" w:right="142"/>
        <w:jc w:val="both"/>
        <w:rPr>
          <w:rFonts w:asciiTheme="minorHAnsi" w:hAnsiTheme="minorHAnsi" w:cs="Arial"/>
          <w:color w:val="404040" w:themeColor="text1" w:themeTint="BF"/>
          <w:lang w:val="de-CH"/>
        </w:rPr>
      </w:pPr>
    </w:p>
    <w:p w14:paraId="309F9BA5" w14:textId="3A327C89" w:rsidR="00632359" w:rsidRPr="00824EF3" w:rsidRDefault="009A2003" w:rsidP="7F599E3A">
      <w:pPr>
        <w:numPr>
          <w:ilvl w:val="0"/>
          <w:numId w:val="7"/>
        </w:numPr>
        <w:tabs>
          <w:tab w:val="num" w:pos="360"/>
          <w:tab w:val="right" w:pos="9638"/>
        </w:tabs>
        <w:spacing w:after="80"/>
        <w:ind w:right="142"/>
        <w:jc w:val="both"/>
        <w:rPr>
          <w:rFonts w:asciiTheme="minorHAnsi" w:hAnsiTheme="minorHAnsi" w:cs="Arial"/>
          <w:color w:val="404040" w:themeColor="text1" w:themeTint="BF"/>
          <w:lang w:val="de-CH"/>
        </w:rPr>
      </w:pPr>
      <w:r w:rsidRPr="00824EF3">
        <w:rPr>
          <w:rFonts w:asciiTheme="minorHAnsi" w:hAnsiTheme="minorHAnsi" w:cs="Arial"/>
          <w:color w:val="404040" w:themeColor="text1" w:themeTint="BF"/>
          <w:lang w:val="de-CH"/>
        </w:rPr>
        <w:t>Ich setze mich für das Gelingen der Aktivität ein</w:t>
      </w:r>
      <w:r w:rsidR="7F599E3A" w:rsidRPr="00824EF3">
        <w:rPr>
          <w:rFonts w:asciiTheme="minorHAnsi" w:hAnsiTheme="minorHAnsi" w:cs="Arial"/>
          <w:color w:val="404040" w:themeColor="text1" w:themeTint="BF"/>
          <w:lang w:val="de-CH"/>
        </w:rPr>
        <w:t>.</w:t>
      </w:r>
    </w:p>
    <w:p w14:paraId="1B4C0FED" w14:textId="77777777" w:rsidR="00D82AB5" w:rsidRPr="00824EF3" w:rsidRDefault="00D82AB5" w:rsidP="00D82AB5">
      <w:pPr>
        <w:tabs>
          <w:tab w:val="right" w:pos="9638"/>
        </w:tabs>
        <w:spacing w:after="80"/>
        <w:ind w:right="142"/>
        <w:jc w:val="both"/>
        <w:rPr>
          <w:rFonts w:asciiTheme="minorHAnsi" w:hAnsiTheme="minorHAnsi" w:cs="Arial"/>
          <w:color w:val="404040" w:themeColor="text1" w:themeTint="BF"/>
          <w:lang w:val="de-CH"/>
        </w:rPr>
      </w:pPr>
    </w:p>
    <w:p w14:paraId="7622CABA" w14:textId="1AE2D18D" w:rsidR="00632359" w:rsidRPr="00824EF3" w:rsidRDefault="009A2003" w:rsidP="7F599E3A">
      <w:pPr>
        <w:numPr>
          <w:ilvl w:val="0"/>
          <w:numId w:val="7"/>
        </w:numPr>
        <w:tabs>
          <w:tab w:val="num" w:pos="360"/>
          <w:tab w:val="right" w:pos="9638"/>
        </w:tabs>
        <w:spacing w:after="80"/>
        <w:ind w:right="142"/>
        <w:jc w:val="both"/>
        <w:rPr>
          <w:rFonts w:asciiTheme="minorHAnsi" w:hAnsiTheme="minorHAnsi" w:cs="Arial"/>
          <w:color w:val="404040" w:themeColor="text1" w:themeTint="BF"/>
          <w:lang w:val="de-CH"/>
        </w:rPr>
      </w:pPr>
      <w:r w:rsidRPr="00824EF3">
        <w:rPr>
          <w:rFonts w:asciiTheme="minorHAnsi" w:hAnsiTheme="minorHAnsi" w:cs="Arial"/>
          <w:color w:val="404040" w:themeColor="text1" w:themeTint="BF"/>
          <w:lang w:val="de-CH"/>
        </w:rPr>
        <w:t>Ich respektiere jede</w:t>
      </w:r>
      <w:r w:rsidR="00A07C9F">
        <w:rPr>
          <w:rFonts w:asciiTheme="minorHAnsi" w:hAnsiTheme="minorHAnsi" w:cs="Arial"/>
          <w:color w:val="404040" w:themeColor="text1" w:themeTint="BF"/>
          <w:lang w:val="de-CH"/>
        </w:rPr>
        <w:t>n</w:t>
      </w:r>
      <w:r w:rsidRPr="00824EF3">
        <w:rPr>
          <w:rFonts w:asciiTheme="minorHAnsi" w:hAnsiTheme="minorHAnsi" w:cs="Arial"/>
          <w:color w:val="404040" w:themeColor="text1" w:themeTint="BF"/>
          <w:lang w:val="de-CH"/>
        </w:rPr>
        <w:t xml:space="preserve"> Mensch und behandle jede Person gleich, ungeachtet ihrer Nationalität, ihres Geschlechts, ihres Alters, ihrer Vorlieben, usw.</w:t>
      </w:r>
    </w:p>
    <w:p w14:paraId="6A1D20C3" w14:textId="77777777" w:rsidR="00D82AB5" w:rsidRPr="00824EF3" w:rsidRDefault="00D82AB5" w:rsidP="00D82AB5">
      <w:pPr>
        <w:tabs>
          <w:tab w:val="right" w:pos="9638"/>
        </w:tabs>
        <w:spacing w:after="80"/>
        <w:ind w:right="142"/>
        <w:jc w:val="both"/>
        <w:rPr>
          <w:rFonts w:asciiTheme="minorHAnsi" w:hAnsiTheme="minorHAnsi" w:cs="Arial"/>
          <w:color w:val="404040" w:themeColor="text1" w:themeTint="BF"/>
          <w:lang w:val="de-CH"/>
        </w:rPr>
      </w:pPr>
    </w:p>
    <w:p w14:paraId="2FC82DD8" w14:textId="4143F70A" w:rsidR="00632359" w:rsidRPr="00824EF3" w:rsidRDefault="009A2003" w:rsidP="7F599E3A">
      <w:pPr>
        <w:numPr>
          <w:ilvl w:val="0"/>
          <w:numId w:val="7"/>
        </w:numPr>
        <w:tabs>
          <w:tab w:val="num" w:pos="360"/>
          <w:tab w:val="right" w:pos="9638"/>
        </w:tabs>
        <w:spacing w:after="80"/>
        <w:ind w:right="142"/>
        <w:jc w:val="both"/>
        <w:rPr>
          <w:rFonts w:asciiTheme="minorHAnsi" w:hAnsiTheme="minorHAnsi" w:cs="Arial"/>
          <w:color w:val="404040" w:themeColor="text1" w:themeTint="BF"/>
          <w:lang w:val="de-CH"/>
        </w:rPr>
      </w:pPr>
      <w:r w:rsidRPr="00824EF3">
        <w:rPr>
          <w:rFonts w:asciiTheme="minorHAnsi" w:hAnsiTheme="minorHAnsi" w:cs="Arial"/>
          <w:color w:val="404040" w:themeColor="text1" w:themeTint="BF"/>
          <w:lang w:val="de-CH"/>
        </w:rPr>
        <w:t xml:space="preserve">Ich bevorzuge </w:t>
      </w:r>
      <w:r w:rsidR="00582D89" w:rsidRPr="00824EF3">
        <w:rPr>
          <w:rFonts w:asciiTheme="minorHAnsi" w:hAnsiTheme="minorHAnsi" w:cs="Arial"/>
          <w:color w:val="404040" w:themeColor="text1" w:themeTint="BF"/>
          <w:lang w:val="de-CH"/>
        </w:rPr>
        <w:t xml:space="preserve">eine Aufteilung der Verantwortungen und </w:t>
      </w:r>
      <w:r w:rsidR="00877B83">
        <w:rPr>
          <w:rFonts w:asciiTheme="minorHAnsi" w:hAnsiTheme="minorHAnsi" w:cs="Arial"/>
          <w:color w:val="404040" w:themeColor="text1" w:themeTint="BF"/>
          <w:lang w:val="de-CH"/>
        </w:rPr>
        <w:t>motiviere</w:t>
      </w:r>
      <w:r w:rsidR="00582D89" w:rsidRPr="00824EF3">
        <w:rPr>
          <w:rFonts w:asciiTheme="minorHAnsi" w:hAnsiTheme="minorHAnsi" w:cs="Arial"/>
          <w:color w:val="404040" w:themeColor="text1" w:themeTint="BF"/>
          <w:lang w:val="de-CH"/>
        </w:rPr>
        <w:t xml:space="preserve"> die Kinder und Jugendlichen an Entscheidungen, die sie selber betreffen, teilzunehmen</w:t>
      </w:r>
      <w:r w:rsidR="7F599E3A" w:rsidRPr="00824EF3">
        <w:rPr>
          <w:rFonts w:asciiTheme="minorHAnsi" w:hAnsiTheme="minorHAnsi" w:cs="Arial"/>
          <w:color w:val="404040" w:themeColor="text1" w:themeTint="BF"/>
          <w:lang w:val="de-CH"/>
        </w:rPr>
        <w:t>.</w:t>
      </w:r>
    </w:p>
    <w:p w14:paraId="6DB59F8C" w14:textId="77777777" w:rsidR="00D82AB5" w:rsidRPr="00824EF3" w:rsidRDefault="00D82AB5" w:rsidP="00D82AB5">
      <w:pPr>
        <w:tabs>
          <w:tab w:val="right" w:pos="9638"/>
        </w:tabs>
        <w:spacing w:after="80"/>
        <w:ind w:right="142"/>
        <w:jc w:val="both"/>
        <w:rPr>
          <w:rFonts w:asciiTheme="minorHAnsi" w:hAnsiTheme="minorHAnsi" w:cs="Arial"/>
          <w:color w:val="404040" w:themeColor="text1" w:themeTint="BF"/>
          <w:lang w:val="de-CH"/>
        </w:rPr>
      </w:pPr>
    </w:p>
    <w:p w14:paraId="2D937D14" w14:textId="4F1DB5DC" w:rsidR="00632359" w:rsidRPr="00824EF3" w:rsidRDefault="00582D89" w:rsidP="7F599E3A">
      <w:pPr>
        <w:numPr>
          <w:ilvl w:val="0"/>
          <w:numId w:val="7"/>
        </w:numPr>
        <w:tabs>
          <w:tab w:val="num" w:pos="360"/>
          <w:tab w:val="right" w:pos="9638"/>
        </w:tabs>
        <w:spacing w:after="80"/>
        <w:ind w:right="142"/>
        <w:jc w:val="both"/>
        <w:rPr>
          <w:rFonts w:asciiTheme="minorHAnsi" w:hAnsiTheme="minorHAnsi" w:cs="Arial"/>
          <w:color w:val="404040" w:themeColor="text1" w:themeTint="BF"/>
          <w:lang w:val="de-CH"/>
        </w:rPr>
      </w:pPr>
      <w:r w:rsidRPr="00824EF3">
        <w:rPr>
          <w:rFonts w:asciiTheme="minorHAnsi" w:hAnsiTheme="minorHAnsi" w:cs="Arial"/>
          <w:color w:val="404040" w:themeColor="text1" w:themeTint="BF"/>
          <w:lang w:val="de-CH"/>
        </w:rPr>
        <w:t xml:space="preserve">Ich </w:t>
      </w:r>
      <w:r w:rsidR="00877B83">
        <w:rPr>
          <w:rFonts w:asciiTheme="minorHAnsi" w:hAnsiTheme="minorHAnsi" w:cs="Arial"/>
          <w:color w:val="404040" w:themeColor="text1" w:themeTint="BF"/>
          <w:lang w:val="de-CH"/>
        </w:rPr>
        <w:t xml:space="preserve">verhalte mich </w:t>
      </w:r>
      <w:r w:rsidRPr="00824EF3">
        <w:rPr>
          <w:rFonts w:asciiTheme="minorHAnsi" w:hAnsiTheme="minorHAnsi" w:cs="Arial"/>
          <w:color w:val="404040" w:themeColor="text1" w:themeTint="BF"/>
          <w:lang w:val="de-CH"/>
        </w:rPr>
        <w:t>sozial</w:t>
      </w:r>
      <w:r w:rsidR="00877B83">
        <w:rPr>
          <w:rFonts w:asciiTheme="minorHAnsi" w:hAnsiTheme="minorHAnsi" w:cs="Arial"/>
          <w:color w:val="404040" w:themeColor="text1" w:themeTint="BF"/>
          <w:lang w:val="de-CH"/>
        </w:rPr>
        <w:t xml:space="preserve"> </w:t>
      </w:r>
      <w:r w:rsidR="00D372FB" w:rsidRPr="00824EF3">
        <w:rPr>
          <w:rFonts w:asciiTheme="minorHAnsi" w:hAnsiTheme="minorHAnsi" w:cs="Arial"/>
          <w:color w:val="404040" w:themeColor="text1" w:themeTint="BF"/>
          <w:lang w:val="de-CH"/>
        </w:rPr>
        <w:t xml:space="preserve">und gehe </w:t>
      </w:r>
      <w:r w:rsidRPr="00824EF3">
        <w:rPr>
          <w:rFonts w:asciiTheme="minorHAnsi" w:hAnsiTheme="minorHAnsi" w:cs="Arial"/>
          <w:color w:val="404040" w:themeColor="text1" w:themeTint="BF"/>
          <w:lang w:val="de-CH"/>
        </w:rPr>
        <w:t>verantwortungsvoll</w:t>
      </w:r>
      <w:r w:rsidR="00D372FB" w:rsidRPr="00824EF3">
        <w:rPr>
          <w:rFonts w:asciiTheme="minorHAnsi" w:hAnsiTheme="minorHAnsi" w:cs="Arial"/>
          <w:color w:val="404040" w:themeColor="text1" w:themeTint="BF"/>
          <w:lang w:val="de-CH"/>
        </w:rPr>
        <w:t xml:space="preserve"> mit der Umwelt um</w:t>
      </w:r>
      <w:r w:rsidRPr="00824EF3">
        <w:rPr>
          <w:rFonts w:asciiTheme="minorHAnsi" w:hAnsiTheme="minorHAnsi" w:cs="Arial"/>
          <w:color w:val="404040" w:themeColor="text1" w:themeTint="BF"/>
          <w:lang w:val="de-CH"/>
        </w:rPr>
        <w:t>.</w:t>
      </w:r>
    </w:p>
    <w:p w14:paraId="5AC35349" w14:textId="77777777" w:rsidR="00D82AB5" w:rsidRPr="00824EF3" w:rsidRDefault="00D82AB5" w:rsidP="00D82AB5">
      <w:pPr>
        <w:tabs>
          <w:tab w:val="right" w:pos="9638"/>
        </w:tabs>
        <w:spacing w:after="80"/>
        <w:ind w:right="142"/>
        <w:jc w:val="both"/>
        <w:rPr>
          <w:rFonts w:asciiTheme="minorHAnsi" w:hAnsiTheme="minorHAnsi" w:cs="Arial"/>
          <w:color w:val="404040" w:themeColor="text1" w:themeTint="BF"/>
          <w:lang w:val="de-CH"/>
        </w:rPr>
      </w:pPr>
    </w:p>
    <w:p w14:paraId="6DBF4C4F" w14:textId="1306FF07" w:rsidR="00D82AB5" w:rsidRPr="00824EF3" w:rsidRDefault="00D372FB" w:rsidP="008F2958">
      <w:pPr>
        <w:numPr>
          <w:ilvl w:val="0"/>
          <w:numId w:val="7"/>
        </w:numPr>
        <w:tabs>
          <w:tab w:val="num" w:pos="360"/>
          <w:tab w:val="right" w:pos="9638"/>
        </w:tabs>
        <w:spacing w:after="80"/>
        <w:ind w:right="1"/>
        <w:jc w:val="both"/>
        <w:rPr>
          <w:rFonts w:asciiTheme="minorHAnsi" w:hAnsiTheme="minorHAnsi" w:cs="Arial"/>
          <w:color w:val="404040" w:themeColor="text1" w:themeTint="BF"/>
          <w:lang w:val="de-CH"/>
        </w:rPr>
      </w:pPr>
      <w:r w:rsidRPr="00824EF3">
        <w:rPr>
          <w:rFonts w:asciiTheme="minorHAnsi" w:hAnsiTheme="minorHAnsi" w:cs="Arial"/>
          <w:color w:val="404040" w:themeColor="text1" w:themeTint="BF"/>
          <w:lang w:val="de-CH"/>
        </w:rPr>
        <w:t>Ich lehne den Konsum von Tabak, Alkohol oder Drogen ab und reagiere umgehend bei Nichteinhaltung dieses Punktes</w:t>
      </w:r>
      <w:r w:rsidR="7F599E3A" w:rsidRPr="00824EF3">
        <w:rPr>
          <w:rFonts w:asciiTheme="minorHAnsi" w:hAnsiTheme="minorHAnsi" w:cs="Arial"/>
          <w:color w:val="404040" w:themeColor="text1" w:themeTint="BF"/>
          <w:lang w:val="de-CH"/>
        </w:rPr>
        <w:t>.</w:t>
      </w:r>
    </w:p>
    <w:p w14:paraId="4699CA3B" w14:textId="05F3422A" w:rsidR="00174C3A" w:rsidRPr="00824EF3" w:rsidRDefault="00632359" w:rsidP="7F599E3A">
      <w:pPr>
        <w:tabs>
          <w:tab w:val="left" w:leader="dot" w:pos="5245"/>
        </w:tabs>
        <w:ind w:right="1"/>
        <w:rPr>
          <w:rFonts w:asciiTheme="minorHAnsi" w:hAnsiTheme="minorHAnsi" w:cs="Arial"/>
          <w:b/>
          <w:bCs/>
          <w:color w:val="404040" w:themeColor="text1" w:themeTint="BF"/>
          <w:sz w:val="32"/>
          <w:szCs w:val="32"/>
          <w:lang w:val="de-CH"/>
        </w:rPr>
      </w:pPr>
      <w:r w:rsidRPr="00824EF3">
        <w:rPr>
          <w:rFonts w:asciiTheme="minorHAnsi" w:hAnsiTheme="minorHAnsi" w:cs="Arial"/>
          <w:b/>
          <w:color w:val="404040" w:themeColor="text1" w:themeTint="BF"/>
          <w:sz w:val="32"/>
          <w:szCs w:val="32"/>
          <w:lang w:val="de-CH"/>
        </w:rPr>
        <w:tab/>
      </w:r>
      <w:r w:rsidR="00174C3A" w:rsidRPr="00824EF3">
        <w:rPr>
          <w:rFonts w:asciiTheme="minorHAnsi" w:hAnsiTheme="minorHAnsi" w:cs="Arial"/>
          <w:b/>
          <w:bCs/>
          <w:color w:val="404040" w:themeColor="text1" w:themeTint="BF"/>
          <w:sz w:val="32"/>
          <w:szCs w:val="32"/>
          <w:lang w:val="de-CH"/>
        </w:rPr>
        <w:t>R</w:t>
      </w:r>
      <w:r w:rsidR="004A5436" w:rsidRPr="00824EF3">
        <w:rPr>
          <w:rFonts w:asciiTheme="minorHAnsi" w:hAnsiTheme="minorHAnsi" w:cs="Arial"/>
          <w:b/>
          <w:bCs/>
          <w:color w:val="404040" w:themeColor="text1" w:themeTint="BF"/>
          <w:sz w:val="32"/>
          <w:szCs w:val="32"/>
          <w:lang w:val="de-CH"/>
        </w:rPr>
        <w:t>eglement</w:t>
      </w:r>
    </w:p>
    <w:p w14:paraId="79034DDC" w14:textId="77777777" w:rsidR="00D82AB5" w:rsidRPr="00824EF3" w:rsidRDefault="00D82AB5" w:rsidP="00180A7D">
      <w:pPr>
        <w:tabs>
          <w:tab w:val="left" w:leader="dot" w:pos="5245"/>
        </w:tabs>
        <w:ind w:right="1"/>
        <w:rPr>
          <w:rFonts w:asciiTheme="minorHAnsi" w:hAnsiTheme="minorHAnsi" w:cs="Arial"/>
          <w:b/>
          <w:color w:val="404040" w:themeColor="text1" w:themeTint="BF"/>
          <w:sz w:val="32"/>
          <w:szCs w:val="32"/>
          <w:lang w:val="de-CH"/>
        </w:rPr>
      </w:pPr>
    </w:p>
    <w:p w14:paraId="14F01646" w14:textId="1CD0AFDF" w:rsidR="00174C3A" w:rsidRPr="00824EF3" w:rsidRDefault="007935B0" w:rsidP="7F599E3A">
      <w:pPr>
        <w:numPr>
          <w:ilvl w:val="0"/>
          <w:numId w:val="7"/>
        </w:numPr>
        <w:tabs>
          <w:tab w:val="num" w:pos="360"/>
          <w:tab w:val="right" w:pos="9638"/>
        </w:tabs>
        <w:spacing w:after="80"/>
        <w:ind w:right="142"/>
        <w:jc w:val="both"/>
        <w:rPr>
          <w:rFonts w:asciiTheme="minorHAnsi" w:hAnsiTheme="minorHAnsi" w:cs="Arial"/>
          <w:color w:val="404040" w:themeColor="text1" w:themeTint="BF"/>
          <w:lang w:val="de-CH"/>
        </w:rPr>
      </w:pPr>
      <w:r w:rsidRPr="00824EF3">
        <w:rPr>
          <w:rFonts w:asciiTheme="minorHAnsi" w:hAnsiTheme="minorHAnsi" w:cs="Arial"/>
          <w:color w:val="404040" w:themeColor="text1" w:themeTint="BF"/>
          <w:lang w:val="de-CH"/>
        </w:rPr>
        <w:t>Bei Sach</w:t>
      </w:r>
      <w:r w:rsidR="00097562" w:rsidRPr="00824EF3">
        <w:rPr>
          <w:rFonts w:asciiTheme="minorHAnsi" w:hAnsiTheme="minorHAnsi" w:cs="Arial"/>
          <w:color w:val="404040" w:themeColor="text1" w:themeTint="BF"/>
          <w:lang w:val="de-CH"/>
        </w:rPr>
        <w:t>- oder andere</w:t>
      </w:r>
      <w:r w:rsidR="00877B83">
        <w:rPr>
          <w:rFonts w:asciiTheme="minorHAnsi" w:hAnsiTheme="minorHAnsi" w:cs="Arial"/>
          <w:color w:val="404040" w:themeColor="text1" w:themeTint="BF"/>
          <w:lang w:val="de-CH"/>
        </w:rPr>
        <w:t>n</w:t>
      </w:r>
      <w:r w:rsidR="00097562" w:rsidRPr="00824EF3">
        <w:rPr>
          <w:rFonts w:asciiTheme="minorHAnsi" w:hAnsiTheme="minorHAnsi" w:cs="Arial"/>
          <w:color w:val="404040" w:themeColor="text1" w:themeTint="BF"/>
          <w:lang w:val="de-CH"/>
        </w:rPr>
        <w:t xml:space="preserve"> Schäden haftet die private Haftpflichtversicherung des Teilnehmenden. </w:t>
      </w:r>
    </w:p>
    <w:p w14:paraId="4080ED1C" w14:textId="77777777" w:rsidR="00D82AB5" w:rsidRPr="00824EF3" w:rsidRDefault="00D82AB5" w:rsidP="00D82AB5">
      <w:pPr>
        <w:tabs>
          <w:tab w:val="right" w:pos="9638"/>
        </w:tabs>
        <w:spacing w:after="80"/>
        <w:ind w:left="360" w:right="142"/>
        <w:jc w:val="both"/>
        <w:rPr>
          <w:rFonts w:asciiTheme="minorHAnsi" w:hAnsiTheme="minorHAnsi" w:cs="Arial"/>
          <w:color w:val="404040" w:themeColor="text1" w:themeTint="BF"/>
          <w:lang w:val="de-CH"/>
        </w:rPr>
      </w:pPr>
    </w:p>
    <w:p w14:paraId="599330ED" w14:textId="1323AB70" w:rsidR="00174C3A" w:rsidRPr="00824EF3" w:rsidRDefault="00097562" w:rsidP="7F599E3A">
      <w:pPr>
        <w:numPr>
          <w:ilvl w:val="0"/>
          <w:numId w:val="7"/>
        </w:numPr>
        <w:tabs>
          <w:tab w:val="num" w:pos="360"/>
          <w:tab w:val="right" w:pos="9638"/>
        </w:tabs>
        <w:spacing w:after="80"/>
        <w:ind w:right="142"/>
        <w:jc w:val="both"/>
        <w:rPr>
          <w:rFonts w:asciiTheme="minorHAnsi" w:hAnsiTheme="minorHAnsi" w:cs="Arial"/>
          <w:color w:val="404040" w:themeColor="text1" w:themeTint="BF"/>
          <w:lang w:val="de-CH"/>
        </w:rPr>
      </w:pPr>
      <w:r w:rsidRPr="00824EF3">
        <w:rPr>
          <w:rFonts w:asciiTheme="minorHAnsi" w:hAnsiTheme="minorHAnsi" w:cs="Arial"/>
          <w:color w:val="404040" w:themeColor="text1" w:themeTint="BF"/>
          <w:lang w:val="de-CH"/>
        </w:rPr>
        <w:t xml:space="preserve">Der Organisator übernimmt keine Haftung, weder für Unfall, noch für Sachschäden und/oder Diebstahl. </w:t>
      </w:r>
    </w:p>
    <w:p w14:paraId="2D152C21" w14:textId="77777777" w:rsidR="00D82AB5" w:rsidRPr="00824EF3" w:rsidRDefault="00D82AB5" w:rsidP="00D82AB5">
      <w:pPr>
        <w:tabs>
          <w:tab w:val="right" w:pos="9638"/>
        </w:tabs>
        <w:spacing w:after="80"/>
        <w:ind w:right="142"/>
        <w:jc w:val="both"/>
        <w:rPr>
          <w:rFonts w:asciiTheme="minorHAnsi" w:hAnsiTheme="minorHAnsi" w:cs="Arial"/>
          <w:color w:val="404040" w:themeColor="text1" w:themeTint="BF"/>
          <w:lang w:val="de-CH"/>
        </w:rPr>
      </w:pPr>
    </w:p>
    <w:p w14:paraId="04B59ECD" w14:textId="0F5BB65B" w:rsidR="00174C3A" w:rsidRPr="00824EF3" w:rsidRDefault="00097562" w:rsidP="7F599E3A">
      <w:pPr>
        <w:numPr>
          <w:ilvl w:val="0"/>
          <w:numId w:val="7"/>
        </w:numPr>
        <w:tabs>
          <w:tab w:val="num" w:pos="360"/>
          <w:tab w:val="right" w:pos="9638"/>
        </w:tabs>
        <w:spacing w:after="80"/>
        <w:ind w:right="142"/>
        <w:jc w:val="both"/>
        <w:rPr>
          <w:rFonts w:asciiTheme="minorHAnsi" w:hAnsiTheme="minorHAnsi" w:cs="Arial"/>
          <w:color w:val="404040" w:themeColor="text1" w:themeTint="BF"/>
          <w:lang w:val="de-CH"/>
        </w:rPr>
      </w:pPr>
      <w:r w:rsidRPr="00824EF3">
        <w:rPr>
          <w:rFonts w:asciiTheme="minorHAnsi" w:hAnsiTheme="minorHAnsi" w:cs="Arial"/>
          <w:color w:val="404040" w:themeColor="text1" w:themeTint="BF"/>
          <w:lang w:val="de-CH"/>
        </w:rPr>
        <w:t>Bei Nichteinhaltung des Leitbilds und Reglements der Aktivität, der Sicherheitsregeln und der Richtlinien beh</w:t>
      </w:r>
      <w:r w:rsidR="00877B83">
        <w:rPr>
          <w:rFonts w:asciiTheme="minorHAnsi" w:hAnsiTheme="minorHAnsi" w:cs="Arial"/>
          <w:color w:val="404040" w:themeColor="text1" w:themeTint="BF"/>
          <w:lang w:val="de-CH"/>
        </w:rPr>
        <w:t>ält</w:t>
      </w:r>
      <w:r w:rsidRPr="00824EF3">
        <w:rPr>
          <w:rFonts w:asciiTheme="minorHAnsi" w:hAnsiTheme="minorHAnsi" w:cs="Arial"/>
          <w:color w:val="404040" w:themeColor="text1" w:themeTint="BF"/>
          <w:lang w:val="de-CH"/>
        </w:rPr>
        <w:t xml:space="preserve"> sich der Organisator das Recht vor, </w:t>
      </w:r>
      <w:r w:rsidR="00824EF3" w:rsidRPr="00824EF3">
        <w:rPr>
          <w:rFonts w:asciiTheme="minorHAnsi" w:hAnsiTheme="minorHAnsi" w:cs="Arial"/>
          <w:color w:val="404040" w:themeColor="text1" w:themeTint="BF"/>
          <w:lang w:val="de-CH"/>
        </w:rPr>
        <w:t>de</w:t>
      </w:r>
      <w:r w:rsidR="00877B83">
        <w:rPr>
          <w:rFonts w:asciiTheme="minorHAnsi" w:hAnsiTheme="minorHAnsi" w:cs="Arial"/>
          <w:color w:val="404040" w:themeColor="text1" w:themeTint="BF"/>
          <w:lang w:val="de-CH"/>
        </w:rPr>
        <w:t>n</w:t>
      </w:r>
      <w:r w:rsidR="00824EF3" w:rsidRPr="00824EF3">
        <w:rPr>
          <w:rFonts w:asciiTheme="minorHAnsi" w:hAnsiTheme="minorHAnsi" w:cs="Arial"/>
          <w:color w:val="404040" w:themeColor="text1" w:themeTint="BF"/>
          <w:lang w:val="de-CH"/>
        </w:rPr>
        <w:t xml:space="preserve"> Teilnehmer auszuschliessen</w:t>
      </w:r>
      <w:r w:rsidR="7F599E3A" w:rsidRPr="00824EF3">
        <w:rPr>
          <w:rFonts w:asciiTheme="minorHAnsi" w:hAnsiTheme="minorHAnsi" w:cs="Arial"/>
          <w:color w:val="404040" w:themeColor="text1" w:themeTint="BF"/>
          <w:lang w:val="de-CH"/>
        </w:rPr>
        <w:t xml:space="preserve">. </w:t>
      </w:r>
    </w:p>
    <w:sectPr w:rsidR="00174C3A" w:rsidRPr="00824EF3" w:rsidSect="008709AE">
      <w:headerReference w:type="default" r:id="rId9"/>
      <w:footerReference w:type="default" r:id="rId10"/>
      <w:pgSz w:w="8380" w:h="11900"/>
      <w:pgMar w:top="800" w:right="726" w:bottom="324" w:left="849" w:header="142" w:footer="3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3526B9" w14:textId="77777777" w:rsidR="00555687" w:rsidRDefault="00555687" w:rsidP="0010383A">
      <w:r>
        <w:separator/>
      </w:r>
    </w:p>
  </w:endnote>
  <w:endnote w:type="continuationSeparator" w:id="0">
    <w:p w14:paraId="34F71719" w14:textId="77777777" w:rsidR="00555687" w:rsidRDefault="00555687" w:rsidP="00103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1C139" w14:textId="21DDDCB5" w:rsidR="00290E2A" w:rsidRPr="00290E2A" w:rsidRDefault="00290E2A" w:rsidP="00290E2A">
    <w:pPr>
      <w:pStyle w:val="Pieddepage"/>
      <w:jc w:val="center"/>
      <w:rPr>
        <w:rFonts w:ascii="Arial" w:hAnsi="Arial" w:cs="Arial"/>
        <w:color w:val="auto"/>
        <w:sz w:val="16"/>
        <w:szCs w:val="16"/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650A13" w14:textId="77777777" w:rsidR="00555687" w:rsidRDefault="00555687" w:rsidP="0010383A">
      <w:r>
        <w:separator/>
      </w:r>
    </w:p>
  </w:footnote>
  <w:footnote w:type="continuationSeparator" w:id="0">
    <w:p w14:paraId="746A80ED" w14:textId="77777777" w:rsidR="00555687" w:rsidRDefault="00555687" w:rsidP="001038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8F96F6" w14:textId="4917FCBE" w:rsidR="004A5436" w:rsidRDefault="008709AE">
    <w:pPr>
      <w:pStyle w:val="En-tte"/>
    </w:pPr>
    <w:r>
      <w:rPr>
        <w:noProof/>
        <w:lang w:val="fr-CH" w:eastAsia="fr-CH"/>
      </w:rPr>
      <w:drawing>
        <wp:inline distT="0" distB="0" distL="0" distR="0" wp14:anchorId="3847CE87" wp14:editId="1727AF25">
          <wp:extent cx="848199" cy="868887"/>
          <wp:effectExtent l="0" t="0" r="9525" b="7620"/>
          <wp:docPr id="1" name="Image 1" descr="C:\Users\SaudanM\Pictures\Activités 2017\PMC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C:\Users\SaudanM\Pictures\Activités 2017\PMC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465" cy="868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61FC1"/>
    <w:multiLevelType w:val="hybridMultilevel"/>
    <w:tmpl w:val="BD5E5F88"/>
    <w:lvl w:ilvl="0" w:tplc="100C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4904E8"/>
    <w:multiLevelType w:val="hybridMultilevel"/>
    <w:tmpl w:val="174C226C"/>
    <w:lvl w:ilvl="0" w:tplc="AC0CE9C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355" w:hanging="360"/>
      </w:pPr>
    </w:lvl>
    <w:lvl w:ilvl="2" w:tplc="100C001B" w:tentative="1">
      <w:start w:val="1"/>
      <w:numFmt w:val="lowerRoman"/>
      <w:lvlText w:val="%3."/>
      <w:lvlJc w:val="right"/>
      <w:pPr>
        <w:ind w:left="3075" w:hanging="180"/>
      </w:pPr>
    </w:lvl>
    <w:lvl w:ilvl="3" w:tplc="100C000F" w:tentative="1">
      <w:start w:val="1"/>
      <w:numFmt w:val="decimal"/>
      <w:lvlText w:val="%4."/>
      <w:lvlJc w:val="left"/>
      <w:pPr>
        <w:ind w:left="3795" w:hanging="360"/>
      </w:pPr>
    </w:lvl>
    <w:lvl w:ilvl="4" w:tplc="100C0019" w:tentative="1">
      <w:start w:val="1"/>
      <w:numFmt w:val="lowerLetter"/>
      <w:lvlText w:val="%5."/>
      <w:lvlJc w:val="left"/>
      <w:pPr>
        <w:ind w:left="4515" w:hanging="360"/>
      </w:pPr>
    </w:lvl>
    <w:lvl w:ilvl="5" w:tplc="100C001B" w:tentative="1">
      <w:start w:val="1"/>
      <w:numFmt w:val="lowerRoman"/>
      <w:lvlText w:val="%6."/>
      <w:lvlJc w:val="right"/>
      <w:pPr>
        <w:ind w:left="5235" w:hanging="180"/>
      </w:pPr>
    </w:lvl>
    <w:lvl w:ilvl="6" w:tplc="100C000F" w:tentative="1">
      <w:start w:val="1"/>
      <w:numFmt w:val="decimal"/>
      <w:lvlText w:val="%7."/>
      <w:lvlJc w:val="left"/>
      <w:pPr>
        <w:ind w:left="5955" w:hanging="360"/>
      </w:pPr>
    </w:lvl>
    <w:lvl w:ilvl="7" w:tplc="100C0019" w:tentative="1">
      <w:start w:val="1"/>
      <w:numFmt w:val="lowerLetter"/>
      <w:lvlText w:val="%8."/>
      <w:lvlJc w:val="left"/>
      <w:pPr>
        <w:ind w:left="6675" w:hanging="360"/>
      </w:pPr>
    </w:lvl>
    <w:lvl w:ilvl="8" w:tplc="100C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>
    <w:nsid w:val="30D64AE0"/>
    <w:multiLevelType w:val="hybridMultilevel"/>
    <w:tmpl w:val="5F8626BA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color w:val="auto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7C2267"/>
    <w:multiLevelType w:val="hybridMultilevel"/>
    <w:tmpl w:val="15AA6E08"/>
    <w:lvl w:ilvl="0" w:tplc="80F49B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587F88"/>
    <w:multiLevelType w:val="hybridMultilevel"/>
    <w:tmpl w:val="15AA6E08"/>
    <w:lvl w:ilvl="0" w:tplc="80F49B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880969"/>
    <w:multiLevelType w:val="hybridMultilevel"/>
    <w:tmpl w:val="15AA6E08"/>
    <w:lvl w:ilvl="0" w:tplc="80F49B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3A"/>
    <w:rsid w:val="00007AC6"/>
    <w:rsid w:val="00097562"/>
    <w:rsid w:val="000B2F7B"/>
    <w:rsid w:val="000B2FB7"/>
    <w:rsid w:val="0010383A"/>
    <w:rsid w:val="001112F2"/>
    <w:rsid w:val="001327CD"/>
    <w:rsid w:val="00132EEE"/>
    <w:rsid w:val="00174C3A"/>
    <w:rsid w:val="00180A7D"/>
    <w:rsid w:val="00184813"/>
    <w:rsid w:val="001B0288"/>
    <w:rsid w:val="0020333B"/>
    <w:rsid w:val="00207329"/>
    <w:rsid w:val="002478E0"/>
    <w:rsid w:val="0027685E"/>
    <w:rsid w:val="0028008F"/>
    <w:rsid w:val="00290E2A"/>
    <w:rsid w:val="002B78BD"/>
    <w:rsid w:val="002E6F9D"/>
    <w:rsid w:val="00355E19"/>
    <w:rsid w:val="003C19EF"/>
    <w:rsid w:val="00446420"/>
    <w:rsid w:val="00456988"/>
    <w:rsid w:val="004A2B12"/>
    <w:rsid w:val="004A5436"/>
    <w:rsid w:val="004E6744"/>
    <w:rsid w:val="00505637"/>
    <w:rsid w:val="005134C1"/>
    <w:rsid w:val="00555687"/>
    <w:rsid w:val="00565DD3"/>
    <w:rsid w:val="00566BAA"/>
    <w:rsid w:val="00582D89"/>
    <w:rsid w:val="005A347A"/>
    <w:rsid w:val="005A4831"/>
    <w:rsid w:val="00632359"/>
    <w:rsid w:val="00671E1F"/>
    <w:rsid w:val="00692DEA"/>
    <w:rsid w:val="006B0272"/>
    <w:rsid w:val="006B6C08"/>
    <w:rsid w:val="006B7B96"/>
    <w:rsid w:val="006E52CC"/>
    <w:rsid w:val="0071171A"/>
    <w:rsid w:val="00762307"/>
    <w:rsid w:val="00777A0C"/>
    <w:rsid w:val="007935B0"/>
    <w:rsid w:val="00824EF3"/>
    <w:rsid w:val="008709AE"/>
    <w:rsid w:val="00877B83"/>
    <w:rsid w:val="008C2444"/>
    <w:rsid w:val="009A2003"/>
    <w:rsid w:val="009B036E"/>
    <w:rsid w:val="009D5F39"/>
    <w:rsid w:val="00A07C9F"/>
    <w:rsid w:val="00A14FDD"/>
    <w:rsid w:val="00A301A7"/>
    <w:rsid w:val="00A3639B"/>
    <w:rsid w:val="00B1511C"/>
    <w:rsid w:val="00B42128"/>
    <w:rsid w:val="00B6288E"/>
    <w:rsid w:val="00B77B20"/>
    <w:rsid w:val="00B94F48"/>
    <w:rsid w:val="00B96498"/>
    <w:rsid w:val="00BC7FD0"/>
    <w:rsid w:val="00C65807"/>
    <w:rsid w:val="00CB5816"/>
    <w:rsid w:val="00CB714B"/>
    <w:rsid w:val="00D17A25"/>
    <w:rsid w:val="00D372FB"/>
    <w:rsid w:val="00D82AB5"/>
    <w:rsid w:val="00DE5E32"/>
    <w:rsid w:val="00E63DC5"/>
    <w:rsid w:val="00F05B54"/>
    <w:rsid w:val="00F15552"/>
    <w:rsid w:val="00F50400"/>
    <w:rsid w:val="00F51A5E"/>
    <w:rsid w:val="00F5383D"/>
    <w:rsid w:val="00F578EE"/>
    <w:rsid w:val="00F875A0"/>
    <w:rsid w:val="00FC3066"/>
    <w:rsid w:val="7F599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18E73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83A"/>
    <w:pPr>
      <w:spacing w:after="0" w:line="240" w:lineRule="auto"/>
    </w:pPr>
    <w:rPr>
      <w:rFonts w:ascii="Century Gothic" w:eastAsia="Times New Roman" w:hAnsi="Century Gothic" w:cs="Times New Roman"/>
      <w:color w:val="00000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10383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0383A"/>
    <w:rPr>
      <w:rFonts w:ascii="Century Gothic" w:eastAsia="Times New Roman" w:hAnsi="Century Gothic" w:cs="Times New Roman"/>
      <w:color w:val="000000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10383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383A"/>
    <w:rPr>
      <w:rFonts w:ascii="Century Gothic" w:eastAsia="Times New Roman" w:hAnsi="Century Gothic" w:cs="Times New Roman"/>
      <w:color w:val="00000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383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383A"/>
    <w:rPr>
      <w:rFonts w:ascii="Tahoma" w:eastAsia="Times New Roman" w:hAnsi="Tahoma" w:cs="Tahoma"/>
      <w:color w:val="000000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632359"/>
    <w:pPr>
      <w:spacing w:after="200" w:line="276" w:lineRule="auto"/>
      <w:ind w:left="720"/>
      <w:contextualSpacing/>
    </w:pPr>
    <w:rPr>
      <w:rFonts w:asciiTheme="minorHAnsi" w:eastAsia="MS Mincho" w:hAnsiTheme="minorHAnsi" w:cstheme="minorBidi"/>
      <w:color w:val="auto"/>
      <w:lang w:val="fr-CH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83A"/>
    <w:pPr>
      <w:spacing w:after="0" w:line="240" w:lineRule="auto"/>
    </w:pPr>
    <w:rPr>
      <w:rFonts w:ascii="Century Gothic" w:eastAsia="Times New Roman" w:hAnsi="Century Gothic" w:cs="Times New Roman"/>
      <w:color w:val="00000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10383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0383A"/>
    <w:rPr>
      <w:rFonts w:ascii="Century Gothic" w:eastAsia="Times New Roman" w:hAnsi="Century Gothic" w:cs="Times New Roman"/>
      <w:color w:val="000000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10383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383A"/>
    <w:rPr>
      <w:rFonts w:ascii="Century Gothic" w:eastAsia="Times New Roman" w:hAnsi="Century Gothic" w:cs="Times New Roman"/>
      <w:color w:val="00000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383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383A"/>
    <w:rPr>
      <w:rFonts w:ascii="Tahoma" w:eastAsia="Times New Roman" w:hAnsi="Tahoma" w:cs="Tahoma"/>
      <w:color w:val="000000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632359"/>
    <w:pPr>
      <w:spacing w:after="200" w:line="276" w:lineRule="auto"/>
      <w:ind w:left="720"/>
      <w:contextualSpacing/>
    </w:pPr>
    <w:rPr>
      <w:rFonts w:asciiTheme="minorHAnsi" w:eastAsia="MS Mincho" w:hAnsiTheme="minorHAnsi" w:cstheme="minorBidi"/>
      <w:color w:val="auto"/>
      <w:lang w:val="fr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2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4CD00-AC6A-4949-BC17-B8324F73C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Adm. Communale - 1022 Chavannes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U-CR - REYMOND Cindy</dc:creator>
  <cp:lastModifiedBy>Saudan Marion</cp:lastModifiedBy>
  <cp:revision>2</cp:revision>
  <cp:lastPrinted>2016-09-12T13:40:00Z</cp:lastPrinted>
  <dcterms:created xsi:type="dcterms:W3CDTF">2018-03-19T15:00:00Z</dcterms:created>
  <dcterms:modified xsi:type="dcterms:W3CDTF">2018-03-19T15:00:00Z</dcterms:modified>
</cp:coreProperties>
</file>